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AE8" w:rsidRDefault="00673AE8" w:rsidP="00673AE8">
      <w:pPr>
        <w:pStyle w:val="1"/>
        <w:jc w:val="center"/>
      </w:pPr>
      <w:r>
        <w:t>Пояснительная записка</w:t>
      </w:r>
    </w:p>
    <w:p w:rsidR="00673AE8" w:rsidRDefault="00673AE8" w:rsidP="00673AE8">
      <w:pPr>
        <w:spacing w:before="100" w:beforeAutospacing="1" w:after="100" w:afterAutospacing="1"/>
        <w:jc w:val="both"/>
        <w:rPr>
          <w:sz w:val="24"/>
          <w:szCs w:val="24"/>
        </w:rPr>
      </w:pPr>
      <w:r>
        <w:t>Рабочая программа разработана на основе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программы для ОУ Музыка Авт. Коллективом под руководством Д.Б. </w:t>
      </w:r>
      <w:proofErr w:type="spellStart"/>
      <w:r>
        <w:rPr>
          <w:szCs w:val="24"/>
        </w:rPr>
        <w:t>Кабалевского</w:t>
      </w:r>
      <w:proofErr w:type="spellEnd"/>
      <w:r>
        <w:rPr>
          <w:szCs w:val="24"/>
        </w:rPr>
        <w:t xml:space="preserve"> 1-8 </w:t>
      </w:r>
      <w:proofErr w:type="spellStart"/>
      <w:r>
        <w:rPr>
          <w:szCs w:val="24"/>
        </w:rPr>
        <w:t>кл</w:t>
      </w:r>
      <w:proofErr w:type="spellEnd"/>
      <w:r>
        <w:rPr>
          <w:szCs w:val="24"/>
        </w:rPr>
        <w:t>. М: Просвещение 2007г.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Примерная </w:t>
      </w:r>
      <w:r>
        <w:t xml:space="preserve">программа основного общего образования по </w:t>
      </w:r>
      <w:proofErr w:type="gramStart"/>
      <w:r>
        <w:t>музыке  для</w:t>
      </w:r>
      <w:proofErr w:type="gramEnd"/>
      <w:r>
        <w:t xml:space="preserve"> 4 класса соответствует федеральному компоненту государственному стандарту основного общего образования и учебному плану МОУ СОШ №19.</w:t>
      </w:r>
    </w:p>
    <w:p w:rsidR="00673AE8" w:rsidRDefault="00673AE8" w:rsidP="00673AE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Настоящий календарно-тематический план учитывает возрастную специфику учащихся.</w:t>
      </w:r>
      <w:r>
        <w:rPr>
          <w:sz w:val="28"/>
          <w:szCs w:val="28"/>
        </w:rPr>
        <w:br/>
        <w:t xml:space="preserve">Согласно действующему в школе учебному плану рабочая программа предусматривает </w:t>
      </w:r>
      <w:r>
        <w:rPr>
          <w:sz w:val="28"/>
          <w:szCs w:val="28"/>
        </w:rPr>
        <w:br/>
        <w:t xml:space="preserve">____1____ час базисного учебного плана в четвёртых классах.  </w:t>
      </w:r>
    </w:p>
    <w:p w:rsidR="00673AE8" w:rsidRDefault="00673AE8" w:rsidP="00673AE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этим реализуется типовая программа по музыке для общеобразовательных учреждений под руководством Д.Б. </w:t>
      </w:r>
      <w:proofErr w:type="spellStart"/>
      <w:r>
        <w:rPr>
          <w:sz w:val="28"/>
          <w:szCs w:val="28"/>
        </w:rPr>
        <w:t>Кабалевского</w:t>
      </w:r>
      <w:proofErr w:type="spellEnd"/>
      <w:r>
        <w:rPr>
          <w:sz w:val="28"/>
          <w:szCs w:val="28"/>
        </w:rPr>
        <w:t xml:space="preserve"> в объеме 35 часов. На основании примерных программ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РФ, содержащих требования к минимальному объему содержания образования по музыке и с учетом </w:t>
      </w:r>
      <w:proofErr w:type="gramStart"/>
      <w:r>
        <w:rPr>
          <w:sz w:val="28"/>
          <w:szCs w:val="28"/>
        </w:rPr>
        <w:t>направленности классов</w:t>
      </w:r>
      <w:proofErr w:type="gramEnd"/>
      <w:r>
        <w:rPr>
          <w:sz w:val="28"/>
          <w:szCs w:val="28"/>
        </w:rPr>
        <w:t xml:space="preserve"> реализуются программы следующих уровней: базисный в четвёртых классах. </w:t>
      </w:r>
      <w:r>
        <w:rPr>
          <w:sz w:val="28"/>
          <w:szCs w:val="28"/>
        </w:rPr>
        <w:br/>
        <w:t xml:space="preserve">С учетом уровневой специфики классов выстроена система учебных занятий (уроков), спроектированы цели, задачи, ожидаемые результаты обучения (планируемые результаты), что представлено в схематической форме ниже. </w:t>
      </w:r>
    </w:p>
    <w:p w:rsidR="00673AE8" w:rsidRDefault="00673AE8" w:rsidP="00673AE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 ориентирован на </w:t>
      </w:r>
      <w:r>
        <w:rPr>
          <w:rStyle w:val="a6"/>
          <w:sz w:val="28"/>
          <w:szCs w:val="28"/>
        </w:rPr>
        <w:t>воспитание</w:t>
      </w:r>
      <w:r>
        <w:rPr>
          <w:sz w:val="28"/>
          <w:szCs w:val="28"/>
        </w:rPr>
        <w:t xml:space="preserve"> школьника — гражданина и патриота России, развитие духовно-нравственного мира школь</w:t>
      </w:r>
      <w:r>
        <w:rPr>
          <w:sz w:val="28"/>
          <w:szCs w:val="28"/>
        </w:rPr>
        <w:softHyphen/>
        <w:t xml:space="preserve">ника, его национального самосознания. </w:t>
      </w:r>
    </w:p>
    <w:p w:rsidR="00673AE8" w:rsidRDefault="00673AE8" w:rsidP="00673AE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</w:t>
      </w:r>
    </w:p>
    <w:p w:rsidR="00673AE8" w:rsidRDefault="00673AE8" w:rsidP="00673AE8">
      <w:pPr>
        <w:numPr>
          <w:ilvl w:val="0"/>
          <w:numId w:val="1"/>
        </w:numPr>
        <w:spacing w:before="100" w:beforeAutospacing="1" w:after="100" w:afterAutospacing="1"/>
      </w:pPr>
      <w:r>
        <w:t>Энциклопедия классической музыки (Композиторы, исполнители, произведения, инструменты, жанры и стили музыки, экскурсии, анимация, хронология, словарь терминов и викторина).</w:t>
      </w:r>
    </w:p>
    <w:p w:rsidR="00673AE8" w:rsidRDefault="00673AE8" w:rsidP="00673AE8">
      <w:pPr>
        <w:numPr>
          <w:ilvl w:val="0"/>
          <w:numId w:val="1"/>
        </w:numPr>
        <w:spacing w:before="100" w:beforeAutospacing="1" w:after="100" w:afterAutospacing="1"/>
      </w:pPr>
      <w:r>
        <w:t xml:space="preserve">Энциклопедия Кирилла и </w:t>
      </w:r>
      <w:proofErr w:type="spellStart"/>
      <w:r>
        <w:t>Мефодия</w:t>
      </w:r>
      <w:proofErr w:type="spellEnd"/>
      <w:r>
        <w:t>.</w:t>
      </w:r>
    </w:p>
    <w:p w:rsidR="00673AE8" w:rsidRDefault="00673AE8" w:rsidP="00673AE8">
      <w:pPr>
        <w:numPr>
          <w:ilvl w:val="0"/>
          <w:numId w:val="1"/>
        </w:numPr>
        <w:spacing w:before="100" w:beforeAutospacing="1" w:after="100" w:afterAutospacing="1"/>
      </w:pPr>
      <w:r>
        <w:t xml:space="preserve">  CD «Учимся понимать </w:t>
      </w:r>
      <w:proofErr w:type="gramStart"/>
      <w:r>
        <w:t>музыку»(</w:t>
      </w:r>
      <w:proofErr w:type="gramEnd"/>
      <w:r>
        <w:t xml:space="preserve"> Кирилла и </w:t>
      </w:r>
      <w:proofErr w:type="spellStart"/>
      <w:r>
        <w:t>Мефодия</w:t>
      </w:r>
      <w:proofErr w:type="spellEnd"/>
      <w:r>
        <w:t xml:space="preserve">) </w:t>
      </w:r>
    </w:p>
    <w:p w:rsidR="00673AE8" w:rsidRDefault="00673AE8" w:rsidP="00673AE8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Требования к уровню подготовки учащихся </w:t>
      </w:r>
      <w:r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 класса (базовый уровень)</w:t>
      </w:r>
      <w:r>
        <w:rPr>
          <w:sz w:val="28"/>
          <w:szCs w:val="28"/>
        </w:rPr>
        <w:br/>
      </w:r>
      <w:r>
        <w:rPr>
          <w:rStyle w:val="a6"/>
          <w:b/>
          <w:bCs/>
          <w:sz w:val="28"/>
          <w:szCs w:val="28"/>
        </w:rPr>
        <w:t>В результате изучения музыки ученик должен</w:t>
      </w:r>
      <w:r>
        <w:rPr>
          <w:sz w:val="28"/>
          <w:szCs w:val="28"/>
        </w:rPr>
        <w:t xml:space="preserve"> </w:t>
      </w:r>
      <w:r>
        <w:rPr>
          <w:rStyle w:val="a7"/>
          <w:sz w:val="28"/>
          <w:szCs w:val="28"/>
        </w:rPr>
        <w:t>знать/понимать</w:t>
      </w:r>
    </w:p>
    <w:p w:rsidR="00673AE8" w:rsidRDefault="00673AE8" w:rsidP="00673AE8">
      <w:pPr>
        <w:numPr>
          <w:ilvl w:val="0"/>
          <w:numId w:val="2"/>
        </w:numPr>
        <w:spacing w:before="100" w:beforeAutospacing="1" w:after="100" w:afterAutospacing="1"/>
      </w:pPr>
      <w:r>
        <w:t>слова и мелодию Гимна России;</w:t>
      </w:r>
    </w:p>
    <w:p w:rsidR="00673AE8" w:rsidRDefault="00673AE8" w:rsidP="00673AE8">
      <w:pPr>
        <w:numPr>
          <w:ilvl w:val="0"/>
          <w:numId w:val="2"/>
        </w:numPr>
        <w:spacing w:before="100" w:beforeAutospacing="1" w:after="100" w:afterAutospacing="1"/>
      </w:pPr>
      <w:r>
        <w:t>смысл понятий: «композитор», «исполнитель», «слушатель»;</w:t>
      </w:r>
    </w:p>
    <w:p w:rsidR="00673AE8" w:rsidRDefault="00673AE8" w:rsidP="00673AE8">
      <w:pPr>
        <w:numPr>
          <w:ilvl w:val="0"/>
          <w:numId w:val="2"/>
        </w:numPr>
        <w:spacing w:before="100" w:beforeAutospacing="1" w:after="100" w:afterAutospacing="1"/>
      </w:pPr>
      <w:r>
        <w:t>названия изученных жанров и форм музыки;</w:t>
      </w:r>
    </w:p>
    <w:p w:rsidR="00673AE8" w:rsidRDefault="00673AE8" w:rsidP="00673AE8">
      <w:pPr>
        <w:numPr>
          <w:ilvl w:val="0"/>
          <w:numId w:val="2"/>
        </w:numPr>
        <w:spacing w:before="100" w:beforeAutospacing="1" w:after="100" w:afterAutospacing="1"/>
      </w:pPr>
      <w:r>
        <w:t>народные песни, музыкальные традиции родного края (праздники и обряды);</w:t>
      </w:r>
    </w:p>
    <w:p w:rsidR="00673AE8" w:rsidRDefault="00673AE8" w:rsidP="00673AE8">
      <w:pPr>
        <w:numPr>
          <w:ilvl w:val="0"/>
          <w:numId w:val="2"/>
        </w:numPr>
        <w:spacing w:before="100" w:beforeAutospacing="1" w:after="100" w:afterAutospacing="1"/>
      </w:pPr>
      <w:r>
        <w:t>названия изученных произведений и их авторов;</w:t>
      </w:r>
    </w:p>
    <w:p w:rsidR="00673AE8" w:rsidRDefault="00673AE8" w:rsidP="00673AE8">
      <w:pPr>
        <w:numPr>
          <w:ilvl w:val="0"/>
          <w:numId w:val="2"/>
        </w:numPr>
        <w:spacing w:before="100" w:beforeAutospacing="1" w:after="100" w:afterAutospacing="1"/>
      </w:pPr>
      <w:r>
        <w:t>наиболее популярные в России музыкальные инструменты; певческие голоса, виды оркестров и хоров;</w:t>
      </w:r>
    </w:p>
    <w:p w:rsidR="00673AE8" w:rsidRDefault="00673AE8" w:rsidP="00673AE8">
      <w:pPr>
        <w:pStyle w:val="a3"/>
        <w:rPr>
          <w:sz w:val="28"/>
          <w:szCs w:val="28"/>
        </w:rPr>
      </w:pPr>
      <w:r>
        <w:rPr>
          <w:rStyle w:val="a7"/>
          <w:sz w:val="28"/>
          <w:szCs w:val="28"/>
        </w:rPr>
        <w:t>уметь</w:t>
      </w:r>
    </w:p>
    <w:p w:rsidR="00673AE8" w:rsidRDefault="00673AE8" w:rsidP="00673AE8">
      <w:pPr>
        <w:numPr>
          <w:ilvl w:val="0"/>
          <w:numId w:val="3"/>
        </w:numPr>
        <w:spacing w:before="100" w:beforeAutospacing="1" w:after="100" w:afterAutospacing="1"/>
      </w:pPr>
      <w:r>
        <w:t>узнавать изученные музыкальные произведения и называть имена их авторов;</w:t>
      </w:r>
    </w:p>
    <w:p w:rsidR="00673AE8" w:rsidRDefault="00673AE8" w:rsidP="00673AE8">
      <w:pPr>
        <w:numPr>
          <w:ilvl w:val="0"/>
          <w:numId w:val="3"/>
        </w:numPr>
        <w:spacing w:before="100" w:beforeAutospacing="1" w:after="100" w:afterAutospacing="1"/>
      </w:pPr>
      <w:r>
        <w:t>определять на слух основные жанры музыки (песня, танец и марш);</w:t>
      </w:r>
    </w:p>
    <w:p w:rsidR="00673AE8" w:rsidRDefault="00673AE8" w:rsidP="00673AE8">
      <w:pPr>
        <w:numPr>
          <w:ilvl w:val="0"/>
          <w:numId w:val="3"/>
        </w:numPr>
        <w:spacing w:before="100" w:beforeAutospacing="1" w:after="100" w:afterAutospacing="1"/>
      </w:pPr>
      <w:r>
        <w:t>определять и сравнивать характер, настроение и средства выразительности (мелодия, ритм, темп, тембр, динамика) в музыкальных произведениях (фрагментах);</w:t>
      </w:r>
    </w:p>
    <w:p w:rsidR="00673AE8" w:rsidRDefault="00673AE8" w:rsidP="00673AE8">
      <w:pPr>
        <w:numPr>
          <w:ilvl w:val="0"/>
          <w:numId w:val="3"/>
        </w:numPr>
        <w:spacing w:before="100" w:beforeAutospacing="1" w:after="100" w:afterAutospacing="1"/>
      </w:pPr>
      <w:r>
        <w:t>передавать настроение музыки и его изменение: в пении, музыкально-пластическом движении, игре на элементарных музыкальных инструментах;</w:t>
      </w:r>
    </w:p>
    <w:p w:rsidR="00673AE8" w:rsidRDefault="00673AE8" w:rsidP="00673AE8">
      <w:pPr>
        <w:numPr>
          <w:ilvl w:val="0"/>
          <w:numId w:val="3"/>
        </w:numPr>
        <w:spacing w:before="100" w:beforeAutospacing="1" w:after="100" w:afterAutospacing="1"/>
      </w:pPr>
      <w:r>
        <w:t>исполнять вокальные произведения с сопровождением и без сопровождения;</w:t>
      </w:r>
    </w:p>
    <w:p w:rsidR="00673AE8" w:rsidRDefault="00673AE8" w:rsidP="00673AE8">
      <w:pPr>
        <w:numPr>
          <w:ilvl w:val="0"/>
          <w:numId w:val="3"/>
        </w:numPr>
        <w:spacing w:before="100" w:beforeAutospacing="1" w:after="100" w:afterAutospacing="1"/>
      </w:pPr>
      <w:r>
        <w:t>исполнять несколько народных и композиторских песен (по выбору учащегося);</w:t>
      </w:r>
    </w:p>
    <w:p w:rsidR="00673AE8" w:rsidRDefault="00673AE8" w:rsidP="00673AE8">
      <w:pPr>
        <w:pStyle w:val="a3"/>
        <w:rPr>
          <w:sz w:val="28"/>
          <w:szCs w:val="28"/>
        </w:rPr>
      </w:pPr>
      <w:r>
        <w:rPr>
          <w:rStyle w:val="a7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sz w:val="28"/>
          <w:szCs w:val="28"/>
        </w:rPr>
        <w:t>для:</w:t>
      </w:r>
    </w:p>
    <w:p w:rsidR="00673AE8" w:rsidRDefault="00673AE8" w:rsidP="00673AE8">
      <w:pPr>
        <w:numPr>
          <w:ilvl w:val="0"/>
          <w:numId w:val="4"/>
        </w:numPr>
        <w:spacing w:before="100" w:beforeAutospacing="1" w:after="100" w:afterAutospacing="1"/>
      </w:pPr>
      <w:r>
        <w:t>восприятия художественных образцов народной, классической и современной музыки;</w:t>
      </w:r>
    </w:p>
    <w:p w:rsidR="00673AE8" w:rsidRDefault="00673AE8" w:rsidP="00673AE8">
      <w:pPr>
        <w:numPr>
          <w:ilvl w:val="0"/>
          <w:numId w:val="4"/>
        </w:numPr>
        <w:spacing w:before="100" w:beforeAutospacing="1" w:after="100" w:afterAutospacing="1"/>
      </w:pPr>
      <w:r>
        <w:t>исполнения знакомых песен;</w:t>
      </w:r>
    </w:p>
    <w:p w:rsidR="00673AE8" w:rsidRDefault="00673AE8" w:rsidP="00673AE8">
      <w:pPr>
        <w:numPr>
          <w:ilvl w:val="0"/>
          <w:numId w:val="4"/>
        </w:numPr>
        <w:spacing w:before="100" w:beforeAutospacing="1" w:after="100" w:afterAutospacing="1"/>
      </w:pPr>
      <w:r>
        <w:t>участия в коллективном пении;</w:t>
      </w:r>
    </w:p>
    <w:p w:rsidR="00673AE8" w:rsidRDefault="00673AE8" w:rsidP="00673AE8">
      <w:pPr>
        <w:numPr>
          <w:ilvl w:val="0"/>
          <w:numId w:val="4"/>
        </w:numPr>
        <w:spacing w:before="100" w:beforeAutospacing="1" w:after="100" w:afterAutospacing="1"/>
      </w:pPr>
      <w:proofErr w:type="spellStart"/>
      <w:r>
        <w:t>музицирования</w:t>
      </w:r>
      <w:proofErr w:type="spellEnd"/>
      <w:r>
        <w:t xml:space="preserve"> на элементарных музыкальных инструментах;</w:t>
      </w:r>
    </w:p>
    <w:p w:rsidR="00673AE8" w:rsidRDefault="00673AE8" w:rsidP="00673AE8">
      <w:pPr>
        <w:pStyle w:val="a3"/>
        <w:rPr>
          <w:sz w:val="28"/>
          <w:szCs w:val="28"/>
        </w:rPr>
      </w:pPr>
      <w:r>
        <w:rPr>
          <w:rStyle w:val="a7"/>
          <w:sz w:val="28"/>
          <w:szCs w:val="28"/>
        </w:rPr>
        <w:t xml:space="preserve">способны решать следующие жизненно-практические задачи: </w:t>
      </w:r>
    </w:p>
    <w:p w:rsidR="00673AE8" w:rsidRDefault="00673AE8" w:rsidP="00673AE8">
      <w:pPr>
        <w:numPr>
          <w:ilvl w:val="1"/>
          <w:numId w:val="5"/>
        </w:numPr>
        <w:spacing w:before="100" w:beforeAutospacing="1" w:after="100" w:afterAutospacing="1"/>
      </w:pPr>
      <w:r>
        <w:lastRenderedPageBreak/>
        <w:t>восприятия художественных образов народной, классической и современной музыки;</w:t>
      </w:r>
    </w:p>
    <w:p w:rsidR="00673AE8" w:rsidRDefault="00673AE8" w:rsidP="00673AE8">
      <w:pPr>
        <w:numPr>
          <w:ilvl w:val="1"/>
          <w:numId w:val="5"/>
        </w:numPr>
        <w:spacing w:before="100" w:beforeAutospacing="1" w:after="100" w:afterAutospacing="1"/>
      </w:pPr>
      <w:r>
        <w:t>исполнения знакомых песен;</w:t>
      </w:r>
    </w:p>
    <w:p w:rsidR="00673AE8" w:rsidRDefault="00673AE8" w:rsidP="00673AE8">
      <w:pPr>
        <w:numPr>
          <w:ilvl w:val="1"/>
          <w:numId w:val="5"/>
        </w:numPr>
        <w:spacing w:before="100" w:beforeAutospacing="1" w:after="100" w:afterAutospacing="1"/>
      </w:pPr>
      <w:r>
        <w:t>участия в коллективном пении;</w:t>
      </w:r>
    </w:p>
    <w:p w:rsidR="00673AE8" w:rsidRDefault="00673AE8" w:rsidP="00673AE8">
      <w:pPr>
        <w:numPr>
          <w:ilvl w:val="1"/>
          <w:numId w:val="5"/>
        </w:numPr>
        <w:spacing w:before="100" w:beforeAutospacing="1" w:after="100" w:afterAutospacing="1"/>
      </w:pPr>
      <w:proofErr w:type="spellStart"/>
      <w:r>
        <w:t>музицирования</w:t>
      </w:r>
      <w:proofErr w:type="spellEnd"/>
      <w:r>
        <w:t xml:space="preserve"> на элементарных музыкальных инструментах;</w:t>
      </w:r>
    </w:p>
    <w:p w:rsidR="00673AE8" w:rsidRDefault="00673AE8" w:rsidP="00673AE8">
      <w:pPr>
        <w:numPr>
          <w:ilvl w:val="1"/>
          <w:numId w:val="5"/>
        </w:numPr>
        <w:spacing w:before="100" w:beforeAutospacing="1" w:after="100" w:afterAutospacing="1"/>
      </w:pPr>
      <w:r>
        <w:t>передачи музыкальных впечатлений пластическими, изобразительными средствами.</w:t>
      </w:r>
    </w:p>
    <w:p w:rsidR="00673AE8" w:rsidRDefault="00673AE8" w:rsidP="00673AE8">
      <w:pPr>
        <w:ind w:left="360"/>
        <w:jc w:val="center"/>
        <w:rPr>
          <w:b/>
          <w:szCs w:val="24"/>
        </w:rPr>
      </w:pPr>
      <w:r>
        <w:rPr>
          <w:b/>
          <w:szCs w:val="24"/>
        </w:rPr>
        <w:t>Учебно-тематический план для 4 класса (35ч)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2368"/>
        <w:gridCol w:w="1701"/>
        <w:gridCol w:w="1843"/>
        <w:gridCol w:w="2126"/>
        <w:gridCol w:w="2127"/>
        <w:gridCol w:w="1984"/>
        <w:gridCol w:w="2694"/>
      </w:tblGrid>
      <w:tr w:rsidR="00673AE8" w:rsidTr="00673AE8"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разделов/тем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  <w:rPr>
                <w:b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  <w:rPr>
                <w:b/>
              </w:rPr>
            </w:pPr>
            <w:r>
              <w:rPr>
                <w:b/>
              </w:rPr>
              <w:t>В том числе на: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 на самостоятельное изучение (для учащихся вечерних групп)</w:t>
            </w:r>
          </w:p>
        </w:tc>
      </w:tr>
      <w:tr w:rsidR="00673AE8" w:rsidTr="00673AE8"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rPr>
                <w:b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  <w:rPr>
                <w:b/>
              </w:rPr>
            </w:pPr>
            <w:r>
              <w:rPr>
                <w:b/>
              </w:rPr>
              <w:t>По программе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  <w:rPr>
                <w:b/>
              </w:rPr>
            </w:pPr>
            <w:r>
              <w:rPr>
                <w:b/>
              </w:rPr>
              <w:t>По рабочей 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  <w:rPr>
                <w:b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pPr>
              <w:jc w:val="center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673AE8" w:rsidRDefault="00673AE8">
            <w:pPr>
              <w:jc w:val="center"/>
              <w:rPr>
                <w:b/>
              </w:rPr>
            </w:pPr>
          </w:p>
          <w:p w:rsidR="00673AE8" w:rsidRDefault="00673AE8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  <w:rPr>
                <w:b/>
              </w:rPr>
            </w:pPr>
            <w:r>
              <w:rPr>
                <w:b/>
              </w:rPr>
              <w:t>контрольные работы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rPr>
                <w:b/>
              </w:rPr>
            </w:pPr>
          </w:p>
        </w:tc>
        <w:bookmarkStart w:id="0" w:name="_GoBack"/>
        <w:bookmarkEnd w:id="0"/>
      </w:tr>
      <w:tr w:rsidR="00673AE8" w:rsidTr="00673AE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1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Музыка моего народа.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-</w:t>
            </w:r>
          </w:p>
        </w:tc>
      </w:tr>
      <w:tr w:rsidR="00673AE8" w:rsidTr="00673AE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2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Между музыкой моего народа и музыкой других  независимых государств нет непереходимых границ.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-</w:t>
            </w:r>
          </w:p>
        </w:tc>
      </w:tr>
      <w:tr w:rsidR="00673AE8" w:rsidTr="00673AE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3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 xml:space="preserve">Между музыкой разных народов </w:t>
            </w:r>
            <w:proofErr w:type="gramStart"/>
            <w:r>
              <w:t>мира  нет</w:t>
            </w:r>
            <w:proofErr w:type="gramEnd"/>
            <w:r>
              <w:t xml:space="preserve"> непереходимых границ.  </w:t>
            </w:r>
          </w:p>
          <w:p w:rsidR="00673AE8" w:rsidRDefault="00673AE8">
            <w:pPr>
              <w:jc w:val="center"/>
            </w:pPr>
            <w:r>
              <w:t xml:space="preserve">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-</w:t>
            </w:r>
          </w:p>
        </w:tc>
      </w:tr>
      <w:tr w:rsidR="00673AE8" w:rsidTr="00673AE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lastRenderedPageBreak/>
              <w:t>4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Композитор – исполнитель – слушатель.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E8" w:rsidRDefault="00673AE8">
            <w:pPr>
              <w:jc w:val="center"/>
            </w:pPr>
            <w:r>
              <w:t>-</w:t>
            </w:r>
          </w:p>
        </w:tc>
      </w:tr>
    </w:tbl>
    <w:p w:rsidR="00673AE8" w:rsidRDefault="00673AE8" w:rsidP="00673AE8">
      <w:pPr>
        <w:ind w:right="-57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1931F0" w:rsidRDefault="001931F0" w:rsidP="00673AE8">
      <w:pPr>
        <w:jc w:val="center"/>
        <w:rPr>
          <w:b/>
        </w:rPr>
      </w:pPr>
    </w:p>
    <w:p w:rsidR="00673AE8" w:rsidRDefault="001931F0" w:rsidP="00673AE8">
      <w:pPr>
        <w:jc w:val="center"/>
      </w:pPr>
      <w:r>
        <w:rPr>
          <w:b/>
        </w:rPr>
        <w:lastRenderedPageBreak/>
        <w:t>Календарно</w:t>
      </w:r>
      <w:r w:rsidR="00673AE8">
        <w:rPr>
          <w:b/>
        </w:rPr>
        <w:t>-тематическое планирование для 4 класса</w:t>
      </w:r>
    </w:p>
    <w:p w:rsidR="00673AE8" w:rsidRDefault="00673AE8" w:rsidP="00673AE8">
      <w:pPr>
        <w:jc w:val="center"/>
        <w:rPr>
          <w:b/>
        </w:rPr>
      </w:pPr>
    </w:p>
    <w:p w:rsidR="00673AE8" w:rsidRDefault="00673AE8" w:rsidP="00673AE8">
      <w:pPr>
        <w:jc w:val="center"/>
        <w:rPr>
          <w:b/>
        </w:rPr>
      </w:pPr>
      <w:r>
        <w:rPr>
          <w:b/>
        </w:rPr>
        <w:t>1-я четверть</w:t>
      </w:r>
    </w:p>
    <w:tbl>
      <w:tblPr>
        <w:tblW w:w="160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4"/>
        <w:gridCol w:w="708"/>
        <w:gridCol w:w="2695"/>
        <w:gridCol w:w="2992"/>
        <w:gridCol w:w="1686"/>
        <w:gridCol w:w="2552"/>
        <w:gridCol w:w="2126"/>
        <w:gridCol w:w="2282"/>
      </w:tblGrid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  <w:rPr>
                <w:b/>
              </w:rPr>
            </w:pPr>
            <w:r>
              <w:rPr>
                <w:rStyle w:val="a7"/>
              </w:rPr>
              <w:t>Музыкальный материал</w:t>
            </w:r>
            <w:r>
              <w:t xml:space="preserve"> </w:t>
            </w:r>
            <w:r>
              <w:rPr>
                <w:b/>
              </w:rPr>
              <w:t>для слушания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rPr>
                <w:rStyle w:val="a7"/>
              </w:rPr>
              <w:t>УУД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  <w:rPr>
                <w:b/>
              </w:rPr>
            </w:pPr>
            <w:r>
              <w:rPr>
                <w:b/>
              </w:rPr>
              <w:t>Песенный репертуар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  <w:rPr>
                <w:b/>
              </w:rPr>
            </w:pPr>
            <w:r>
              <w:rPr>
                <w:b/>
              </w:rPr>
              <w:t>Вид деятельности учащихся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6.09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Музыка русского народа.</w:t>
            </w:r>
          </w:p>
          <w:p w:rsidR="00673AE8" w:rsidRDefault="00673AE8">
            <w:pPr>
              <w:rPr>
                <w:bCs/>
              </w:rPr>
            </w:pPr>
          </w:p>
          <w:p w:rsidR="00673AE8" w:rsidRDefault="00673AE8">
            <w:pPr>
              <w:rPr>
                <w:bCs/>
              </w:rPr>
            </w:pPr>
          </w:p>
          <w:p w:rsidR="00673AE8" w:rsidRDefault="00673AE8">
            <w:pPr>
              <w:rPr>
                <w:bCs/>
              </w:rPr>
            </w:pPr>
          </w:p>
          <w:p w:rsidR="00673AE8" w:rsidRDefault="00673AE8">
            <w:pPr>
              <w:rPr>
                <w:bCs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1"/>
              <w:rPr>
                <w:b w:val="0"/>
                <w:sz w:val="28"/>
                <w:szCs w:val="28"/>
                <w:lang w:val="ru-RU"/>
              </w:rPr>
            </w:pPr>
            <w:r>
              <w:rPr>
                <w:b w:val="0"/>
                <w:bCs w:val="0"/>
                <w:sz w:val="28"/>
                <w:szCs w:val="28"/>
                <w:lang w:val="ru-RU"/>
              </w:rPr>
              <w:t xml:space="preserve">«Гимн России» </w:t>
            </w:r>
            <w:proofErr w:type="spellStart"/>
            <w:r>
              <w:rPr>
                <w:b w:val="0"/>
                <w:bCs w:val="0"/>
                <w:sz w:val="28"/>
                <w:szCs w:val="28"/>
                <w:lang w:val="ru-RU"/>
              </w:rPr>
              <w:t>А.Александров</w:t>
            </w:r>
            <w:proofErr w:type="spellEnd"/>
            <w:r>
              <w:rPr>
                <w:b w:val="0"/>
                <w:sz w:val="28"/>
                <w:szCs w:val="28"/>
                <w:lang w:val="ru-RU"/>
              </w:rPr>
              <w:t>, «Бой Кремлевских курантов», «Песня о Родине» И.О. Дунаевский, «Вниз по матушке по Волге» (</w:t>
            </w:r>
            <w:proofErr w:type="spellStart"/>
            <w:r>
              <w:rPr>
                <w:b w:val="0"/>
                <w:sz w:val="28"/>
                <w:szCs w:val="28"/>
                <w:lang w:val="ru-RU"/>
              </w:rPr>
              <w:t>р.н.п</w:t>
            </w:r>
            <w:proofErr w:type="spellEnd"/>
            <w:r>
              <w:rPr>
                <w:b w:val="0"/>
                <w:sz w:val="28"/>
                <w:szCs w:val="28"/>
                <w:lang w:val="ru-RU"/>
              </w:rPr>
              <w:t xml:space="preserve">.)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Вводный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roofErr w:type="gramStart"/>
            <w:r>
              <w:t>Усвоить  характерные</w:t>
            </w:r>
            <w:proofErr w:type="gramEnd"/>
            <w:r>
              <w:t xml:space="preserve"> особенности русской песни. 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«Наша школьная страна»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13.09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1"/>
              <w:rPr>
                <w:b w:val="0"/>
                <w:sz w:val="28"/>
                <w:szCs w:val="28"/>
                <w:lang w:val="ru-RU"/>
              </w:rPr>
            </w:pPr>
            <w:r>
              <w:rPr>
                <w:b w:val="0"/>
                <w:sz w:val="28"/>
                <w:szCs w:val="28"/>
                <w:lang w:val="ru-RU"/>
              </w:rPr>
              <w:t>Народная музыка и выросшая из нее композиторская музыка выражает разные настроения, мысли и чувства.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rPr>
                <w:bCs/>
              </w:rPr>
            </w:pPr>
            <w:r>
              <w:t>«Вниз по матушке по Волге» (</w:t>
            </w:r>
            <w:proofErr w:type="spellStart"/>
            <w:r>
              <w:t>р.н.п</w:t>
            </w:r>
            <w:proofErr w:type="spellEnd"/>
            <w:r>
              <w:t>.), «Уж ты, зимушка-зима» Ан. Александрова, Вариации на тему песни «Вниз по матушке по Волге» А. Даргомыжский.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Ознакомление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Усвоить связь народной музыки с профессиональной</w:t>
            </w:r>
          </w:p>
          <w:p w:rsidR="00673AE8" w:rsidRDefault="00673AE8">
            <w:r>
              <w:t>деятельностью.</w:t>
            </w:r>
          </w:p>
          <w:p w:rsidR="00673AE8" w:rsidRDefault="00673AE8">
            <w:r>
              <w:t xml:space="preserve">Научиться </w:t>
            </w:r>
          </w:p>
          <w:p w:rsidR="00673AE8" w:rsidRDefault="00673AE8">
            <w:r>
              <w:t>сравнивать  русские народные мелодии с композиторскими.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«Наша школьная страна»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20.09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Истоки народной музыки.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1"/>
              <w:rPr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b w:val="0"/>
                <w:bCs w:val="0"/>
                <w:sz w:val="28"/>
                <w:szCs w:val="28"/>
                <w:lang w:val="ru-RU"/>
              </w:rPr>
              <w:t xml:space="preserve">Третий фортепианный концерт (фрагмент) С. Рахманинов, «Тонкая рябина» </w:t>
            </w:r>
            <w:proofErr w:type="spellStart"/>
            <w:r>
              <w:rPr>
                <w:b w:val="0"/>
                <w:bCs w:val="0"/>
                <w:sz w:val="28"/>
                <w:szCs w:val="28"/>
                <w:lang w:val="ru-RU"/>
              </w:rPr>
              <w:t>р.н.п</w:t>
            </w:r>
            <w:proofErr w:type="spellEnd"/>
            <w:r>
              <w:rPr>
                <w:b w:val="0"/>
                <w:bCs w:val="0"/>
                <w:sz w:val="28"/>
                <w:szCs w:val="28"/>
                <w:lang w:val="ru-RU"/>
              </w:rPr>
              <w:t>.,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Беседа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Осмыслить связь музыки с жизнью людей.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«Из чего наш мир состоит»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lastRenderedPageBreak/>
              <w:t>27.09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pPr>
              <w:pStyle w:val="1"/>
              <w:rPr>
                <w:b w:val="0"/>
                <w:sz w:val="28"/>
                <w:szCs w:val="28"/>
                <w:lang w:val="ru-RU"/>
              </w:rPr>
            </w:pPr>
            <w:r>
              <w:rPr>
                <w:b w:val="0"/>
                <w:sz w:val="28"/>
                <w:szCs w:val="28"/>
                <w:lang w:val="ru-RU"/>
              </w:rPr>
              <w:t>Жанр частушки.</w:t>
            </w:r>
          </w:p>
          <w:p w:rsidR="00673AE8" w:rsidRDefault="00673AE8"/>
          <w:p w:rsidR="00673AE8" w:rsidRDefault="00673AE8"/>
          <w:p w:rsidR="00673AE8" w:rsidRDefault="00673AE8"/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r>
              <w:t>«Плясовые наигрыши»,</w:t>
            </w:r>
          </w:p>
          <w:p w:rsidR="00673AE8" w:rsidRDefault="00673AE8">
            <w:r>
              <w:t>«Озорные частушки» Р. Щедрин,</w:t>
            </w:r>
          </w:p>
          <w:p w:rsidR="00673AE8" w:rsidRDefault="00673AE8">
            <w:r>
              <w:t xml:space="preserve">Частушки, «Светит месяц» </w:t>
            </w:r>
            <w:proofErr w:type="spellStart"/>
            <w:r>
              <w:t>р.н.п</w:t>
            </w:r>
            <w:proofErr w:type="spellEnd"/>
            <w:r>
              <w:t>.</w:t>
            </w:r>
          </w:p>
          <w:p w:rsidR="00673AE8" w:rsidRDefault="00673AE8">
            <w:pPr>
              <w:rPr>
                <w:bCs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Ознакомление, урок-игра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Освоить понятие «частушка», научиться определять ее среди других музыкальных произведений. Знакомство с русскими народными </w:t>
            </w:r>
            <w:proofErr w:type="gramStart"/>
            <w:r>
              <w:t>инструментами  с</w:t>
            </w:r>
            <w:proofErr w:type="gramEnd"/>
            <w:r>
              <w:t xml:space="preserve"> плясовыми песнями.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«Из чего наш мир состоит»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4.10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pPr>
              <w:pStyle w:val="1"/>
              <w:rPr>
                <w:b w:val="0"/>
                <w:sz w:val="28"/>
                <w:szCs w:val="28"/>
                <w:lang w:val="ru-RU"/>
              </w:rPr>
            </w:pPr>
            <w:r>
              <w:rPr>
                <w:b w:val="0"/>
                <w:sz w:val="28"/>
                <w:szCs w:val="28"/>
                <w:lang w:val="ru-RU"/>
              </w:rPr>
              <w:t>Жанр трудовой и солдатской песни.</w:t>
            </w:r>
          </w:p>
          <w:p w:rsidR="00673AE8" w:rsidRDefault="00673AE8"/>
          <w:p w:rsidR="00673AE8" w:rsidRDefault="00673AE8"/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</w:t>
            </w:r>
            <w:proofErr w:type="spellStart"/>
            <w:r>
              <w:t>Солдатушки</w:t>
            </w:r>
            <w:proofErr w:type="spellEnd"/>
            <w:r>
              <w:t xml:space="preserve">, бравы ребятушки» </w:t>
            </w:r>
            <w:proofErr w:type="spellStart"/>
            <w:r>
              <w:t>р.н.п</w:t>
            </w:r>
            <w:proofErr w:type="spellEnd"/>
            <w:r>
              <w:t xml:space="preserve">., «Эй, ухнем!» </w:t>
            </w:r>
            <w:proofErr w:type="spellStart"/>
            <w:r>
              <w:t>р.н.п</w:t>
            </w:r>
            <w:proofErr w:type="spellEnd"/>
            <w:r>
              <w:t>., «Урожайная» И.О. Дунаевский.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Ознакомление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Освоить понятия «трудовая песня» и «</w:t>
            </w:r>
            <w:proofErr w:type="spellStart"/>
            <w:r>
              <w:t>солдатская».Знать</w:t>
            </w:r>
            <w:proofErr w:type="spellEnd"/>
            <w:r>
              <w:t xml:space="preserve"> когда исполнялись эти песни.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«Мы маленькие дети»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11.10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pPr>
              <w:pStyle w:val="1"/>
              <w:rPr>
                <w:b w:val="0"/>
                <w:sz w:val="28"/>
                <w:szCs w:val="28"/>
                <w:lang w:val="ru-RU"/>
              </w:rPr>
            </w:pPr>
            <w:r>
              <w:rPr>
                <w:b w:val="0"/>
                <w:sz w:val="28"/>
                <w:szCs w:val="28"/>
                <w:lang w:val="ru-RU"/>
              </w:rPr>
              <w:t>Солдатская песня - величие духа русского народа.</w:t>
            </w:r>
          </w:p>
          <w:p w:rsidR="00673AE8" w:rsidRDefault="00673AE8"/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«Шел ленинградский паренек» совр. </w:t>
            </w:r>
            <w:proofErr w:type="spellStart"/>
            <w:r>
              <w:t>н.п</w:t>
            </w:r>
            <w:proofErr w:type="spellEnd"/>
            <w:r>
              <w:t>., «Вставайте,  люди русские» из кантаты «Александр Невский» С. Прокофьев.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Ознакомление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Освоить понятия народное пение и академическое пение, уметь различать их.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«Мы маленькие дети»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18.10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Песня в борьбе за мир.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Катюша. Пусть всегда будет солнце. Наш край. В. Теркин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Беседа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Научиться подражать академическую </w:t>
            </w:r>
            <w:r>
              <w:rPr>
                <w:sz w:val="28"/>
                <w:szCs w:val="28"/>
              </w:rPr>
              <w:lastRenderedPageBreak/>
              <w:t>манеру исполнения.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lastRenderedPageBreak/>
              <w:t>«Мурманские улицы»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25.10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pPr>
              <w:pStyle w:val="1"/>
              <w:rPr>
                <w:b w:val="0"/>
                <w:sz w:val="28"/>
                <w:szCs w:val="28"/>
                <w:lang w:val="ru-RU"/>
              </w:rPr>
            </w:pPr>
            <w:r>
              <w:rPr>
                <w:b w:val="0"/>
                <w:sz w:val="28"/>
                <w:szCs w:val="28"/>
                <w:lang w:val="ru-RU"/>
              </w:rPr>
              <w:t>Идейность, патриотизм народной и композиторской музыки. М. Глинка.</w:t>
            </w:r>
          </w:p>
          <w:p w:rsidR="00673AE8" w:rsidRDefault="00673AE8"/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</w:t>
            </w:r>
            <w:proofErr w:type="gramStart"/>
            <w:r>
              <w:t>Вставайте,  люди</w:t>
            </w:r>
            <w:proofErr w:type="gramEnd"/>
            <w:r>
              <w:t xml:space="preserve"> русские» из кантаты «Александр Невский» </w:t>
            </w:r>
          </w:p>
          <w:p w:rsidR="00673AE8" w:rsidRDefault="00673AE8">
            <w:r>
              <w:t>С. Прокофьев (видеофильм),</w:t>
            </w:r>
          </w:p>
          <w:p w:rsidR="00673AE8" w:rsidRDefault="00673AE8">
            <w:pPr>
              <w:rPr>
                <w:bCs/>
              </w:rPr>
            </w:pPr>
            <w:r>
              <w:t xml:space="preserve">Глинка Ария Сусанина. Жаворонок. Вальс-фантазия. Увертюра к опере «Руслан и Людмила».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Беседа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Научиться подражать народную манеру исполнения.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«Мурманские улицы»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</w:tbl>
    <w:p w:rsidR="00673AE8" w:rsidRDefault="00673AE8" w:rsidP="00673AE8">
      <w:pPr>
        <w:jc w:val="center"/>
      </w:pPr>
    </w:p>
    <w:p w:rsidR="00673AE8" w:rsidRDefault="00673AE8" w:rsidP="00673AE8">
      <w:pPr>
        <w:jc w:val="center"/>
        <w:rPr>
          <w:b/>
        </w:rPr>
      </w:pPr>
      <w:r>
        <w:rPr>
          <w:b/>
        </w:rPr>
        <w:t>2-я четверть</w:t>
      </w:r>
    </w:p>
    <w:tbl>
      <w:tblPr>
        <w:tblW w:w="1600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1"/>
        <w:gridCol w:w="696"/>
        <w:gridCol w:w="2640"/>
        <w:gridCol w:w="3106"/>
        <w:gridCol w:w="1766"/>
        <w:gridCol w:w="2535"/>
        <w:gridCol w:w="2119"/>
        <w:gridCol w:w="2212"/>
      </w:tblGrid>
      <w:tr w:rsidR="00673AE8" w:rsidTr="00673AE8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 w:rsidP="00673AE8">
            <w:r>
              <w:t>8.11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9.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a4"/>
              <w:rPr>
                <w:b w:val="0"/>
                <w:bCs w:val="0"/>
                <w:sz w:val="28"/>
                <w:szCs w:val="28"/>
                <w:lang w:val="ru-RU" w:eastAsia="ru-RU"/>
              </w:rPr>
            </w:pPr>
            <w:r>
              <w:rPr>
                <w:b w:val="0"/>
                <w:bCs w:val="0"/>
                <w:sz w:val="28"/>
                <w:szCs w:val="28"/>
                <w:lang w:val="ru-RU" w:eastAsia="ru-RU"/>
              </w:rPr>
              <w:t>Народная музыка – зеркало жизни народа. Русское народное творчество.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1"/>
              <w:rPr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b w:val="0"/>
                <w:bCs w:val="0"/>
                <w:sz w:val="28"/>
                <w:szCs w:val="28"/>
                <w:lang w:val="ru-RU"/>
              </w:rPr>
              <w:t xml:space="preserve">Ай потешить вас </w:t>
            </w:r>
            <w:proofErr w:type="spellStart"/>
            <w:r>
              <w:rPr>
                <w:b w:val="0"/>
                <w:bCs w:val="0"/>
                <w:sz w:val="28"/>
                <w:szCs w:val="28"/>
                <w:lang w:val="ru-RU"/>
              </w:rPr>
              <w:t>сказкою</w:t>
            </w:r>
            <w:proofErr w:type="spellEnd"/>
            <w:r>
              <w:rPr>
                <w:b w:val="0"/>
                <w:bCs w:val="0"/>
                <w:sz w:val="28"/>
                <w:szCs w:val="28"/>
                <w:lang w:val="ru-RU"/>
              </w:rPr>
              <w:t>. Песенка Василисы. Песня Бабы-Яги. Песня Русалочки. Песня хомяка. Песня Шапокляк. Песня царевны Забавы. Песня Синеглазки. Песня Золушки и принца. Песенка царя. Песенка Белянки. Приходите в гости к нам.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Ознакомление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слышать в народной музыке отголоски прошлого времени.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«Скворушка прощается»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 w:rsidP="00673AE8">
            <w:r>
              <w:t>15.11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10.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a4"/>
              <w:rPr>
                <w:b w:val="0"/>
                <w:bCs w:val="0"/>
                <w:sz w:val="28"/>
                <w:szCs w:val="28"/>
                <w:lang w:val="ru-RU" w:eastAsia="ru-RU"/>
              </w:rPr>
            </w:pPr>
            <w:r>
              <w:rPr>
                <w:b w:val="0"/>
                <w:sz w:val="28"/>
                <w:szCs w:val="28"/>
                <w:lang w:val="ru-RU" w:eastAsia="ru-RU"/>
              </w:rPr>
              <w:t xml:space="preserve">Богатство мировой музыки состоит из </w:t>
            </w:r>
            <w:r>
              <w:rPr>
                <w:b w:val="0"/>
                <w:sz w:val="28"/>
                <w:szCs w:val="28"/>
                <w:lang w:val="ru-RU" w:eastAsia="ru-RU"/>
              </w:rPr>
              <w:lastRenderedPageBreak/>
              <w:t>музыкальных богатств многих народов.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1"/>
              <w:rPr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b w:val="0"/>
                <w:bCs w:val="0"/>
                <w:sz w:val="28"/>
                <w:szCs w:val="28"/>
                <w:lang w:val="ru-RU"/>
              </w:rPr>
              <w:lastRenderedPageBreak/>
              <w:t xml:space="preserve">«Молдовеняска», «Лезгинка», </w:t>
            </w:r>
            <w:r>
              <w:rPr>
                <w:b w:val="0"/>
                <w:bCs w:val="0"/>
                <w:sz w:val="28"/>
                <w:szCs w:val="28"/>
                <w:lang w:val="ru-RU"/>
              </w:rPr>
              <w:lastRenderedPageBreak/>
              <w:t>«Веснянка», финал 1 концерта для фор-но с оркестром П. Чайковский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lastRenderedPageBreak/>
              <w:t xml:space="preserve">Беседа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Научиться определять по </w:t>
            </w:r>
            <w:r>
              <w:rPr>
                <w:sz w:val="28"/>
                <w:szCs w:val="28"/>
              </w:rPr>
              <w:lastRenderedPageBreak/>
              <w:t>музыке ее принадлежность к тому или иному народу.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lastRenderedPageBreak/>
              <w:t>«Скворушка прощается»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22.11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11.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Сопоставление песен о реках: Волге и Днепре.</w:t>
            </w:r>
          </w:p>
          <w:p w:rsidR="00673AE8" w:rsidRDefault="00673AE8">
            <w:pPr>
              <w:rPr>
                <w:bCs/>
              </w:rPr>
            </w:pPr>
          </w:p>
          <w:p w:rsidR="00673AE8" w:rsidRDefault="00673AE8">
            <w:pPr>
              <w:rPr>
                <w:bCs/>
              </w:rPr>
            </w:pPr>
          </w:p>
          <w:p w:rsidR="00673AE8" w:rsidRDefault="00673AE8">
            <w:pPr>
              <w:rPr>
                <w:bCs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«Ревет и стонет Днепр широкий»,</w:t>
            </w:r>
          </w:p>
          <w:p w:rsidR="00673AE8" w:rsidRDefault="00673AE8">
            <w:r>
              <w:t>«Песня о Днепре» Фрадкин,</w:t>
            </w:r>
          </w:p>
          <w:p w:rsidR="00673AE8" w:rsidRDefault="00673AE8">
            <w:r>
              <w:t xml:space="preserve">«Вниз по матушке по Волге» </w:t>
            </w:r>
            <w:proofErr w:type="spellStart"/>
            <w:r>
              <w:t>р.н.п</w:t>
            </w:r>
            <w:proofErr w:type="spellEnd"/>
            <w:r>
              <w:t>.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Урок-экскурсия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видеть образ рек, слушая музыку.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«Спор Маши и Вити»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 w:rsidP="00673AE8">
            <w:r>
              <w:t>29.11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12.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Близость русской, украинской и белорусской музыки.</w:t>
            </w:r>
          </w:p>
          <w:p w:rsidR="00673AE8" w:rsidRDefault="00673AE8">
            <w:pPr>
              <w:rPr>
                <w:bCs/>
              </w:rPr>
            </w:pPr>
          </w:p>
          <w:p w:rsidR="00673AE8" w:rsidRDefault="00673AE8">
            <w:pPr>
              <w:rPr>
                <w:bCs/>
              </w:rPr>
            </w:pPr>
          </w:p>
          <w:p w:rsidR="00673AE8" w:rsidRDefault="00673AE8">
            <w:pPr>
              <w:rPr>
                <w:bCs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1"/>
              <w:rPr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b w:val="0"/>
                <w:bCs w:val="0"/>
                <w:sz w:val="28"/>
                <w:szCs w:val="28"/>
                <w:lang w:val="ru-RU"/>
              </w:rPr>
              <w:t xml:space="preserve">«Веснянка», финал 1 концерта для </w:t>
            </w:r>
            <w:proofErr w:type="spellStart"/>
            <w:r>
              <w:rPr>
                <w:b w:val="0"/>
                <w:bCs w:val="0"/>
                <w:sz w:val="28"/>
                <w:szCs w:val="28"/>
                <w:lang w:val="ru-RU"/>
              </w:rPr>
              <w:t>фо</w:t>
            </w:r>
            <w:proofErr w:type="spellEnd"/>
            <w:r>
              <w:rPr>
                <w:b w:val="0"/>
                <w:bCs w:val="0"/>
                <w:sz w:val="28"/>
                <w:szCs w:val="28"/>
                <w:lang w:val="ru-RU"/>
              </w:rPr>
              <w:t xml:space="preserve">-но с оркестром П. Чайковского, </w:t>
            </w:r>
            <w:r>
              <w:rPr>
                <w:b w:val="0"/>
                <w:sz w:val="28"/>
                <w:szCs w:val="28"/>
                <w:lang w:val="ru-RU"/>
              </w:rPr>
              <w:t>Вариации на тему «</w:t>
            </w:r>
            <w:proofErr w:type="spellStart"/>
            <w:r>
              <w:rPr>
                <w:b w:val="0"/>
                <w:sz w:val="28"/>
                <w:szCs w:val="28"/>
                <w:lang w:val="ru-RU"/>
              </w:rPr>
              <w:t>Перепелочка</w:t>
            </w:r>
            <w:proofErr w:type="spellEnd"/>
            <w:r>
              <w:rPr>
                <w:b w:val="0"/>
                <w:sz w:val="28"/>
                <w:szCs w:val="28"/>
                <w:lang w:val="ru-RU"/>
              </w:rPr>
              <w:t>»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Ознакомление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понимать музыкальное сходство и различия в  русской, украинской и белорусской музыке.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«Спор Маши и Вити»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6.12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13.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Музыка народов Закавказья.</w:t>
            </w:r>
          </w:p>
          <w:p w:rsidR="00673AE8" w:rsidRDefault="00673AE8">
            <w:pPr>
              <w:rPr>
                <w:bCs/>
              </w:rPr>
            </w:pPr>
          </w:p>
          <w:p w:rsidR="00673AE8" w:rsidRDefault="00673AE8">
            <w:pPr>
              <w:rPr>
                <w:bCs/>
              </w:rPr>
            </w:pPr>
          </w:p>
          <w:p w:rsidR="00673AE8" w:rsidRDefault="00673AE8">
            <w:pPr>
              <w:rPr>
                <w:bCs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r>
              <w:t>«</w:t>
            </w:r>
            <w:proofErr w:type="spellStart"/>
            <w:proofErr w:type="gramStart"/>
            <w:r>
              <w:t>Колыбельная»из</w:t>
            </w:r>
            <w:proofErr w:type="spellEnd"/>
            <w:proofErr w:type="gramEnd"/>
            <w:r>
              <w:t xml:space="preserve"> балета «</w:t>
            </w:r>
            <w:proofErr w:type="spellStart"/>
            <w:r>
              <w:t>Гаянэ</w:t>
            </w:r>
            <w:proofErr w:type="spellEnd"/>
            <w:r>
              <w:t xml:space="preserve">» </w:t>
            </w:r>
          </w:p>
          <w:p w:rsidR="00673AE8" w:rsidRDefault="00673AE8">
            <w:r>
              <w:t>А. Хачатурян, «Лезгинка» гр. нар. танец</w:t>
            </w:r>
          </w:p>
          <w:p w:rsidR="00673AE8" w:rsidRDefault="00673AE8">
            <w:pPr>
              <w:rPr>
                <w:b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Ознакомление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учащихся с музыкой народов Закавказья.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«Бедный ежик»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13.12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14.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Музыка народов Средней Азии.</w:t>
            </w:r>
          </w:p>
          <w:p w:rsidR="00673AE8" w:rsidRDefault="00673AE8">
            <w:pPr>
              <w:rPr>
                <w:bCs/>
              </w:rPr>
            </w:pPr>
          </w:p>
          <w:p w:rsidR="00673AE8" w:rsidRDefault="00673AE8">
            <w:pPr>
              <w:rPr>
                <w:bCs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«Русская пляска» из балета «</w:t>
            </w:r>
            <w:proofErr w:type="spellStart"/>
            <w:r>
              <w:t>Гаянэ</w:t>
            </w:r>
            <w:proofErr w:type="spellEnd"/>
            <w:r>
              <w:t>» А. Хачатурян,</w:t>
            </w:r>
          </w:p>
          <w:p w:rsidR="00673AE8" w:rsidRDefault="00673AE8">
            <w:r>
              <w:lastRenderedPageBreak/>
              <w:t>«</w:t>
            </w:r>
            <w:proofErr w:type="spellStart"/>
            <w:r>
              <w:t>Мавриги</w:t>
            </w:r>
            <w:proofErr w:type="spellEnd"/>
            <w:r>
              <w:t>» узбекская народная песня -танец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lastRenderedPageBreak/>
              <w:t>Ознакомление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Научить учащихся слышать музыкальные </w:t>
            </w:r>
            <w:r>
              <w:lastRenderedPageBreak/>
              <w:t>особенности азиатской музыки.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lastRenderedPageBreak/>
              <w:t>«Бедный ежик»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20.12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15.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pPr>
              <w:pStyle w:val="a4"/>
              <w:rPr>
                <w:b w:val="0"/>
                <w:sz w:val="28"/>
                <w:szCs w:val="28"/>
                <w:lang w:val="ru-RU" w:eastAsia="ru-RU"/>
              </w:rPr>
            </w:pPr>
            <w:r>
              <w:rPr>
                <w:b w:val="0"/>
                <w:sz w:val="28"/>
                <w:szCs w:val="28"/>
                <w:lang w:val="ru-RU" w:eastAsia="ru-RU"/>
              </w:rPr>
              <w:t xml:space="preserve">Музыка народов Прибалтики. </w:t>
            </w:r>
          </w:p>
          <w:p w:rsidR="00673AE8" w:rsidRDefault="00673AE8"/>
          <w:p w:rsidR="00673AE8" w:rsidRDefault="00673AE8"/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«Вей ветерок» латышская нар. песня, Пролог и фрагмент 2-й части кантаты «Не смейте трогать голубой глобус» </w:t>
            </w:r>
            <w:proofErr w:type="spellStart"/>
            <w:r>
              <w:t>Э.Бальсис</w:t>
            </w:r>
            <w:proofErr w:type="spellEnd"/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Ознакомление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Познакомить уч-ся с прибалтийской музыкой, узнать ее особенности и нюансы.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«Котенок и щенок»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27.12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16.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a4"/>
              <w:rPr>
                <w:b w:val="0"/>
                <w:sz w:val="28"/>
                <w:szCs w:val="28"/>
                <w:lang w:val="ru-RU" w:eastAsia="ru-RU"/>
              </w:rPr>
            </w:pPr>
            <w:r>
              <w:rPr>
                <w:b w:val="0"/>
                <w:sz w:val="28"/>
                <w:szCs w:val="28"/>
                <w:lang w:val="ru-RU" w:eastAsia="ru-RU"/>
              </w:rPr>
              <w:t>Мороз - персонаж славянского фольклора.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В лесу родилась елочка. Снежинка. Расскажи Снегурочка. Ну погоди!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Урок-игра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Показать детям, как встречали зиму на Руси.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«В лесу родилась елочка», «Маленькой елочке»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/>
        </w:tc>
      </w:tr>
    </w:tbl>
    <w:p w:rsidR="00673AE8" w:rsidRDefault="00673AE8" w:rsidP="00673AE8">
      <w:pPr>
        <w:jc w:val="center"/>
        <w:rPr>
          <w:b/>
        </w:rPr>
      </w:pPr>
      <w:r>
        <w:rPr>
          <w:b/>
        </w:rPr>
        <w:t>3-я четверть.</w:t>
      </w:r>
    </w:p>
    <w:tbl>
      <w:tblPr>
        <w:tblW w:w="159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8"/>
        <w:gridCol w:w="2695"/>
        <w:gridCol w:w="2836"/>
        <w:gridCol w:w="1843"/>
        <w:gridCol w:w="2553"/>
        <w:gridCol w:w="2127"/>
        <w:gridCol w:w="2235"/>
      </w:tblGrid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17.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Обобщение по темам полугодия. «Музыка и ты»</w:t>
            </w:r>
          </w:p>
          <w:p w:rsidR="00673AE8" w:rsidRDefault="00673AE8">
            <w:pPr>
              <w:rPr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1"/>
              <w:rPr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b w:val="0"/>
                <w:bCs w:val="0"/>
                <w:sz w:val="28"/>
                <w:szCs w:val="28"/>
                <w:lang w:val="ru-RU"/>
              </w:rPr>
              <w:t xml:space="preserve">«Колыбельная» из оперы «Порги </w:t>
            </w:r>
            <w:r>
              <w:rPr>
                <w:b w:val="0"/>
                <w:sz w:val="28"/>
                <w:szCs w:val="28"/>
                <w:lang w:val="ru-RU"/>
              </w:rPr>
              <w:t xml:space="preserve">и </w:t>
            </w:r>
            <w:proofErr w:type="spellStart"/>
            <w:r>
              <w:rPr>
                <w:b w:val="0"/>
                <w:sz w:val="28"/>
                <w:szCs w:val="28"/>
                <w:lang w:val="ru-RU"/>
              </w:rPr>
              <w:t>Бесс</w:t>
            </w:r>
            <w:proofErr w:type="spellEnd"/>
            <w:r>
              <w:rPr>
                <w:b w:val="0"/>
                <w:sz w:val="28"/>
                <w:szCs w:val="28"/>
                <w:lang w:val="ru-RU"/>
              </w:rPr>
              <w:t>» Дж. Гершвин, «Посадил полынь я» (</w:t>
            </w:r>
            <w:proofErr w:type="spellStart"/>
            <w:r>
              <w:rPr>
                <w:b w:val="0"/>
                <w:sz w:val="28"/>
                <w:szCs w:val="28"/>
                <w:lang w:val="ru-RU"/>
              </w:rPr>
              <w:t>болг</w:t>
            </w:r>
            <w:proofErr w:type="spellEnd"/>
            <w:r>
              <w:rPr>
                <w:b w:val="0"/>
                <w:sz w:val="28"/>
                <w:szCs w:val="28"/>
                <w:lang w:val="ru-RU"/>
              </w:rPr>
              <w:t>. нар. песня)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Беседа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Помочь уч-ся услышать плясовые народные интонации в музыке.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«Служить России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18.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 xml:space="preserve">«Сезам, </w:t>
            </w:r>
            <w:proofErr w:type="gramStart"/>
            <w:r>
              <w:rPr>
                <w:bCs/>
              </w:rPr>
              <w:t xml:space="preserve">откройся»   </w:t>
            </w:r>
            <w:proofErr w:type="gramEnd"/>
            <w:r>
              <w:rPr>
                <w:bCs/>
              </w:rPr>
              <w:t>( Поэт, художник, композитор)</w:t>
            </w:r>
          </w:p>
          <w:p w:rsidR="00673AE8" w:rsidRDefault="00673AE8">
            <w:pPr>
              <w:rPr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r>
              <w:t>Григ «Утро». Салманов «Утро в лесу».</w:t>
            </w:r>
          </w:p>
          <w:p w:rsidR="00673AE8" w:rsidRDefault="00673AE8"/>
          <w:p w:rsidR="00673AE8" w:rsidRDefault="00673AE8"/>
          <w:p w:rsidR="00673AE8" w:rsidRDefault="00673AE8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Беседа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Познакомить уч-ся с творчеством Э. Грига.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«Служить России»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19.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rPr>
                <w:bCs/>
              </w:rPr>
            </w:pPr>
            <w:r>
              <w:t xml:space="preserve">Знакомство с болгарской, </w:t>
            </w:r>
            <w:r>
              <w:lastRenderedPageBreak/>
              <w:t>немецкой, норвежской музыкой.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lastRenderedPageBreak/>
              <w:t xml:space="preserve">Григ «Заход солнца». Белорусская </w:t>
            </w:r>
            <w:r>
              <w:lastRenderedPageBreak/>
              <w:t xml:space="preserve">Колыбельная. Посадил полынь я. Мария. Чайковский «Октябрь». </w:t>
            </w:r>
            <w:proofErr w:type="spellStart"/>
            <w:r>
              <w:t>Эйслер</w:t>
            </w:r>
            <w:proofErr w:type="spellEnd"/>
            <w:r>
              <w:t xml:space="preserve"> «Баллада о матери и солдате», «Две любящие сестры».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lastRenderedPageBreak/>
              <w:t>Ознакомление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Познакомить уч-ся с болгарской, </w:t>
            </w:r>
            <w:r>
              <w:lastRenderedPageBreak/>
              <w:t xml:space="preserve">немецкой, норвежской музыкой. Уметь определять общность и различие в ней.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lastRenderedPageBreak/>
              <w:t>«Мы шагаем как солдаты»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 w:rsidP="00673AE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20.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Венгерская и чешская музыка  –контраст и сходство с молдавской музыкой.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1"/>
              <w:rPr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b w:val="0"/>
                <w:bCs w:val="0"/>
                <w:sz w:val="28"/>
                <w:szCs w:val="28"/>
                <w:lang w:val="ru-RU"/>
              </w:rPr>
              <w:t xml:space="preserve">«Чардаш» из оперы «Хари Янош» </w:t>
            </w:r>
            <w:r>
              <w:rPr>
                <w:b w:val="0"/>
                <w:sz w:val="28"/>
                <w:szCs w:val="28"/>
                <w:lang w:val="ru-RU"/>
              </w:rPr>
              <w:t xml:space="preserve">З. </w:t>
            </w:r>
            <w:proofErr w:type="spellStart"/>
            <w:r>
              <w:rPr>
                <w:b w:val="0"/>
                <w:sz w:val="28"/>
                <w:szCs w:val="28"/>
                <w:lang w:val="ru-RU"/>
              </w:rPr>
              <w:t>Кодай</w:t>
            </w:r>
            <w:proofErr w:type="spellEnd"/>
            <w:r>
              <w:rPr>
                <w:b w:val="0"/>
                <w:sz w:val="28"/>
                <w:szCs w:val="28"/>
                <w:lang w:val="ru-RU"/>
              </w:rPr>
              <w:t xml:space="preserve">, «Полька» (чешская народная песня) Венгерские напевы. «Бульба». Глинка «Венецианская ночь». Полька. </w:t>
            </w:r>
            <w:proofErr w:type="spellStart"/>
            <w:r>
              <w:rPr>
                <w:b w:val="0"/>
                <w:sz w:val="28"/>
                <w:szCs w:val="28"/>
                <w:lang w:val="ru-RU"/>
              </w:rPr>
              <w:t>Щедривка</w:t>
            </w:r>
            <w:proofErr w:type="spellEnd"/>
            <w:r>
              <w:rPr>
                <w:b w:val="0"/>
                <w:sz w:val="28"/>
                <w:szCs w:val="28"/>
                <w:lang w:val="ru-RU"/>
              </w:rPr>
              <w:t xml:space="preserve">. Ой да </w:t>
            </w:r>
            <w:proofErr w:type="spellStart"/>
            <w:r>
              <w:rPr>
                <w:b w:val="0"/>
                <w:sz w:val="28"/>
                <w:szCs w:val="28"/>
                <w:lang w:val="ru-RU"/>
              </w:rPr>
              <w:t>виноградье</w:t>
            </w:r>
            <w:proofErr w:type="spellEnd"/>
            <w:r>
              <w:rPr>
                <w:b w:val="0"/>
                <w:sz w:val="28"/>
                <w:szCs w:val="28"/>
                <w:lang w:val="ru-RU"/>
              </w:rPr>
              <w:t xml:space="preserve">. Доп. мат: </w:t>
            </w:r>
            <w:proofErr w:type="spellStart"/>
            <w:r>
              <w:rPr>
                <w:b w:val="0"/>
                <w:sz w:val="28"/>
                <w:szCs w:val="28"/>
                <w:lang w:val="ru-RU"/>
              </w:rPr>
              <w:t>Барток</w:t>
            </w:r>
            <w:proofErr w:type="spellEnd"/>
            <w:r>
              <w:rPr>
                <w:b w:val="0"/>
                <w:sz w:val="28"/>
                <w:szCs w:val="28"/>
                <w:lang w:val="ru-RU"/>
              </w:rPr>
              <w:t xml:space="preserve"> Венгерские песни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Ознакомление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Помочь уч-ся почувствовать характерные интонационные черты чешской и венгерской нар. музыки.</w:t>
            </w:r>
          </w:p>
          <w:p w:rsidR="00673AE8" w:rsidRDefault="00673AE8">
            <w:r>
              <w:t>Сравнить музыкальный  язык композиторов разных стран.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«Мы шагаем как солдаты»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21.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Польская музыка.</w:t>
            </w:r>
          </w:p>
          <w:p w:rsidR="00673AE8" w:rsidRDefault="00673AE8">
            <w:pPr>
              <w:rPr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Полька. Польская народная «У весенних вод» Доп. мат: Шопен 4 фрагмента.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Ознакомление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Помочь учащимся услышать особенности польской народной и композиторской музыки.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«Как-то раз осенним утром»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22.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Французская музыка и ее использование  Моцартом в своем творчестве.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«Пастушья песня» </w:t>
            </w:r>
            <w:proofErr w:type="gramStart"/>
            <w:r>
              <w:t>( французская</w:t>
            </w:r>
            <w:proofErr w:type="gramEnd"/>
          </w:p>
          <w:p w:rsidR="00673AE8" w:rsidRDefault="00673AE8">
            <w:r>
              <w:t>народная песня), Вариации</w:t>
            </w:r>
          </w:p>
          <w:p w:rsidR="00673AE8" w:rsidRDefault="00673AE8">
            <w:r>
              <w:t>на тему франц. песни В. Моцарт</w:t>
            </w:r>
          </w:p>
          <w:p w:rsidR="00673AE8" w:rsidRDefault="00673AE8">
            <w:r>
              <w:t>Моцарт «Турецкий марш». Рондо в турецком стиле. Сонатина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Ознакомление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Познакомить с творчеством В.А. Моцарта. Проверить умение ребят определять форму. Обратить внимание уч-ся на легкость и изящество муз. Моцарта.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«Как-то раз осенним утром»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23.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Знакомство с музыкой Италии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Глинка «Венецианская ночь».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Ознакомление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Усвоить понятие баркаролы. Познакомить с музыкальными традициями итальянского народа.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«Мир похож на цветной луг»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24.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Японская музыка, связь с русской музыкой.</w:t>
            </w:r>
          </w:p>
          <w:p w:rsidR="00673AE8" w:rsidRDefault="00673AE8">
            <w:pPr>
              <w:rPr>
                <w:bCs/>
              </w:rPr>
            </w:pPr>
          </w:p>
          <w:p w:rsidR="00673AE8" w:rsidRDefault="00673AE8">
            <w:pPr>
              <w:rPr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r>
              <w:t xml:space="preserve">«Катюша» М. </w:t>
            </w:r>
            <w:proofErr w:type="spellStart"/>
            <w:r>
              <w:t>Блантер</w:t>
            </w:r>
            <w:proofErr w:type="spellEnd"/>
            <w:r>
              <w:t>,</w:t>
            </w:r>
          </w:p>
          <w:p w:rsidR="00673AE8" w:rsidRDefault="00673AE8">
            <w:r>
              <w:t>«Вишня» (японская нар. песня),</w:t>
            </w:r>
          </w:p>
          <w:p w:rsidR="00673AE8" w:rsidRDefault="00673AE8">
            <w:r>
              <w:t>Вариации на японскую народную</w:t>
            </w:r>
          </w:p>
          <w:p w:rsidR="00673AE8" w:rsidRDefault="00673AE8">
            <w:r>
              <w:t xml:space="preserve">тему Д. </w:t>
            </w:r>
            <w:proofErr w:type="spellStart"/>
            <w:r>
              <w:t>Кабалевский</w:t>
            </w:r>
            <w:proofErr w:type="spellEnd"/>
          </w:p>
          <w:p w:rsidR="00673AE8" w:rsidRDefault="00673AE8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Ознакомление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Познакомить с традициями и культурой японского народа, с особенностями музыкального языка Японии. Закрепить понятие вариации.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«Морской капитан»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25.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Обобщение темы: «Связь музыки разных народов»</w:t>
            </w:r>
          </w:p>
          <w:p w:rsidR="00673AE8" w:rsidRDefault="00673AE8">
            <w:pPr>
              <w:rPr>
                <w:bCs/>
              </w:rPr>
            </w:pPr>
            <w:r>
              <w:t>Русский народный праздник Масленица.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Слушание музыки по желанию учащихся и по выбору </w:t>
            </w:r>
            <w:proofErr w:type="spellStart"/>
            <w:proofErr w:type="gramStart"/>
            <w:r>
              <w:t>учителя.Светит</w:t>
            </w:r>
            <w:proofErr w:type="spellEnd"/>
            <w:proofErr w:type="gramEnd"/>
            <w:r>
              <w:t xml:space="preserve"> месяц. Весенняя песня. Полно вам, снежочки (терская плясовая).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Беседа, урок- концерт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Уметь устанавливать различные связи между музыкой народов мира.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«Морской капитан»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 w:rsidP="00673AE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jc w:val="center"/>
            </w:pPr>
            <w:r>
              <w:t>26.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Музыкальная викторина.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Слушание музыки по желанию учащихся и по выбору учителя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Самостоятельная работа.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Уметь запоминать музыку с помощью ассоциаций и узнавать ее.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«Пузыри»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/>
        </w:tc>
      </w:tr>
    </w:tbl>
    <w:p w:rsidR="00673AE8" w:rsidRDefault="00673AE8" w:rsidP="00673AE8">
      <w:pPr>
        <w:jc w:val="center"/>
        <w:rPr>
          <w:b/>
        </w:rPr>
      </w:pPr>
      <w:r>
        <w:rPr>
          <w:b/>
        </w:rPr>
        <w:t>4-я четверть.</w:t>
      </w:r>
    </w:p>
    <w:p w:rsidR="00673AE8" w:rsidRDefault="00673AE8" w:rsidP="00673AE8">
      <w:pPr>
        <w:jc w:val="center"/>
      </w:pPr>
    </w:p>
    <w:tbl>
      <w:tblPr>
        <w:tblW w:w="1597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4"/>
        <w:gridCol w:w="708"/>
        <w:gridCol w:w="2695"/>
        <w:gridCol w:w="2836"/>
        <w:gridCol w:w="1843"/>
        <w:gridCol w:w="2553"/>
        <w:gridCol w:w="2177"/>
        <w:gridCol w:w="2169"/>
      </w:tblGrid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27.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Композитор – исполнитель – слушатель.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rPr>
                <w:bCs/>
              </w:rPr>
              <w:t xml:space="preserve"> Симфонии № 40 В. Моцарт, </w:t>
            </w:r>
            <w:r>
              <w:t>Выходной марш. Свадебный марш.  Чайковский Марш из балета «Щелкунчик». Бах Мотет.1,2. Глинка хор «Славься»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roofErr w:type="spellStart"/>
            <w:r>
              <w:t>Ознаком</w:t>
            </w:r>
            <w:proofErr w:type="spellEnd"/>
          </w:p>
          <w:p w:rsidR="00673AE8" w:rsidRDefault="00673AE8">
            <w:proofErr w:type="spellStart"/>
            <w:r>
              <w:t>ление</w:t>
            </w:r>
            <w:proofErr w:type="spellEnd"/>
            <w: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Знать и активно пользоваться понятиями: Композитор, исполнитель и слушатель.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«Первой учительнице»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28.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 xml:space="preserve">Творчество </w:t>
            </w:r>
            <w:proofErr w:type="spellStart"/>
            <w:r>
              <w:rPr>
                <w:bCs/>
              </w:rPr>
              <w:t>Кабалевского</w:t>
            </w:r>
            <w:proofErr w:type="spellEnd"/>
            <w:r>
              <w:rPr>
                <w:bCs/>
              </w:rPr>
              <w:t>.</w:t>
            </w:r>
          </w:p>
          <w:p w:rsidR="00673AE8" w:rsidRDefault="00673AE8">
            <w:pPr>
              <w:rPr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roofErr w:type="spellStart"/>
            <w:r>
              <w:t>Кабалевский</w:t>
            </w:r>
            <w:proofErr w:type="spellEnd"/>
            <w:r>
              <w:t xml:space="preserve"> «Песня утра, весны, мира»1,2,3. Клоуны. Прелюдия и фуга.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Беседа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Познакомить учащихся с творчеством Д. </w:t>
            </w:r>
            <w:proofErr w:type="spellStart"/>
            <w:r>
              <w:t>Кабалевского</w:t>
            </w:r>
            <w:proofErr w:type="spellEnd"/>
            <w:r>
              <w:t>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«Первой учительнице»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29.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Музыка русской православной церкви.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Глинка «Иван Сусанин» эпилог. Отче наш. Достойно есть. Иже </w:t>
            </w:r>
            <w:proofErr w:type="spellStart"/>
            <w:r>
              <w:t>Хирувимы</w:t>
            </w:r>
            <w:proofErr w:type="spellEnd"/>
            <w:r>
              <w:t xml:space="preserve">. </w:t>
            </w:r>
            <w:proofErr w:type="gramStart"/>
            <w:r>
              <w:t>Архангельский  «</w:t>
            </w:r>
            <w:proofErr w:type="gramEnd"/>
            <w:r>
              <w:t xml:space="preserve">Внуши боже Молитву мою». Доп. материал: Богородице </w:t>
            </w:r>
            <w:proofErr w:type="spellStart"/>
            <w:r>
              <w:t>дево</w:t>
            </w:r>
            <w:proofErr w:type="spellEnd"/>
            <w:r>
              <w:t xml:space="preserve">. Ныне </w:t>
            </w:r>
            <w:proofErr w:type="spellStart"/>
            <w:r>
              <w:t>отпушаеши</w:t>
            </w:r>
            <w:proofErr w:type="spellEnd"/>
            <w:r>
              <w:t xml:space="preserve"> раба. От юности моей.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Беседа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Знать понятие «Духовная музыка». Понимать ее роль в нашей жизни.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«В коридорах становится тише»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30.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Патриотический урок.</w:t>
            </w:r>
          </w:p>
          <w:p w:rsidR="00673AE8" w:rsidRDefault="00673AE8">
            <w:pPr>
              <w:rPr>
                <w:bCs/>
              </w:rPr>
            </w:pPr>
          </w:p>
          <w:p w:rsidR="00673AE8" w:rsidRDefault="00673AE8">
            <w:pPr>
              <w:rPr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«Родина слышит» Д. Шостакович</w:t>
            </w:r>
          </w:p>
          <w:p w:rsidR="00673AE8" w:rsidRDefault="00673AE8">
            <w:proofErr w:type="gramStart"/>
            <w:r>
              <w:t>Прелюдия  №</w:t>
            </w:r>
            <w:proofErr w:type="gramEnd"/>
            <w:r>
              <w:t xml:space="preserve"> 15 Ф. Шопен,</w:t>
            </w:r>
          </w:p>
          <w:p w:rsidR="00673AE8" w:rsidRDefault="00673AE8">
            <w:r>
              <w:t>«Гимн России» А. Александров</w:t>
            </w:r>
          </w:p>
          <w:p w:rsidR="00673AE8" w:rsidRDefault="00673AE8">
            <w:r>
              <w:t>Катюша. Летите голуби.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Беседа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Знать термин «патриотизм». Уметь представлять как звучит патриотическая музыка.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«В коридорах становится тише»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rPr>
          <w:trHeight w:val="24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31.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Творчество Рахманинова.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Рахманинов «Итальянская полька». Благослови душе…Уж ты нива моя.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Беседа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Познакомить учащихся с творчеством С. Рахманинова.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«Весенняя шуточная»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rPr>
          <w:trHeight w:val="1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32.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rPr>
                <w:bCs/>
              </w:rPr>
            </w:pPr>
            <w:r>
              <w:rPr>
                <w:bCs/>
              </w:rPr>
              <w:t>Колокольные звоны.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Глинка «Славься», композиция. Прокофьев «Ал. Невский» (6 фрагмент)</w:t>
            </w:r>
          </w:p>
          <w:p w:rsidR="00673AE8" w:rsidRDefault="00673AE8">
            <w:r>
              <w:t>Однозвучно гремит колокольчик. Доп. мат: Колокольные звоны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Беседа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Познакомить учащихся с звучанием колоколов. Уметь прослеживать мелодическую линию.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«Весенняя шуточная»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rPr>
          <w:trHeight w:val="2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33.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rPr>
                <w:bCs/>
              </w:rPr>
            </w:pPr>
            <w:r>
              <w:t>История русского народного костюма.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Во поле береза стояла. Иван Купала Виноград. Плач невесты отцу. Пляска. Во поле береза -3 варианта. Лучинушка. Как у нашей у Танюшки. Из-за луга хороводная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Урок-экскурсия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Знать основы русского народного костюма, учитывая областные особенности.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«Кнопочка»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34.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rPr>
                <w:bCs/>
              </w:rPr>
            </w:pPr>
            <w:r>
              <w:t>Русские народные инструменты.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Пляска. Песня Садко. Хороводная песня из оперы «Садко». Выход </w:t>
            </w:r>
            <w:proofErr w:type="gramStart"/>
            <w:r>
              <w:t>Садко</w:t>
            </w:r>
            <w:proofErr w:type="gramEnd"/>
            <w:r>
              <w:t xml:space="preserve"> и хор. Пляски и песни скоморохов. Тонкая береза. Фома и </w:t>
            </w:r>
            <w:proofErr w:type="spellStart"/>
            <w:r>
              <w:t>Ерема.Частушки</w:t>
            </w:r>
            <w:proofErr w:type="spellEnd"/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Урок-концерт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 Уметь определять названия русских народных инструментов по их внешнему виду и тембровому звучанию.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</w:t>
            </w:r>
            <w:proofErr w:type="spellStart"/>
            <w:r>
              <w:t>Матрешечки</w:t>
            </w:r>
            <w:proofErr w:type="spellEnd"/>
            <w:r>
              <w:t>»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  <w:tr w:rsidR="00673AE8" w:rsidTr="00673AE8">
        <w:trPr>
          <w:trHeight w:val="1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8" w:rsidRDefault="00673AE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35.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rPr>
                <w:bCs/>
              </w:rPr>
            </w:pPr>
            <w:r>
              <w:t>Детский музыкальный фольклор.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pPr>
              <w:pStyle w:val="1"/>
              <w:rPr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b w:val="0"/>
                <w:sz w:val="28"/>
                <w:szCs w:val="28"/>
                <w:lang w:val="ru-RU"/>
              </w:rPr>
              <w:t xml:space="preserve">Мендельсон. Р-К «Садко» выход </w:t>
            </w:r>
            <w:proofErr w:type="gramStart"/>
            <w:r>
              <w:rPr>
                <w:b w:val="0"/>
                <w:sz w:val="28"/>
                <w:szCs w:val="28"/>
                <w:lang w:val="ru-RU"/>
              </w:rPr>
              <w:t>Садко</w:t>
            </w:r>
            <w:proofErr w:type="gramEnd"/>
            <w:r>
              <w:rPr>
                <w:b w:val="0"/>
                <w:sz w:val="28"/>
                <w:szCs w:val="28"/>
                <w:lang w:val="ru-RU"/>
              </w:rPr>
              <w:t xml:space="preserve">, песня Садко, Хороводная. Пони. Песенка про дождик. Дождь. Весенняя капель. Антошка. Точка, точка, запятая.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Урок-концерт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Знать что такое фольклор.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>«</w:t>
            </w:r>
            <w:proofErr w:type="spellStart"/>
            <w:r>
              <w:t>Матрешечки</w:t>
            </w:r>
            <w:proofErr w:type="spellEnd"/>
            <w:r>
              <w:t>»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E8" w:rsidRDefault="00673AE8">
            <w:r>
              <w:t xml:space="preserve">групповая, индивидуальная </w:t>
            </w:r>
          </w:p>
        </w:tc>
      </w:tr>
    </w:tbl>
    <w:p w:rsidR="00673AE8" w:rsidRDefault="00673AE8" w:rsidP="00673AE8">
      <w:pPr>
        <w:jc w:val="center"/>
      </w:pPr>
    </w:p>
    <w:p w:rsidR="00673AE8" w:rsidRDefault="00673AE8" w:rsidP="00673AE8"/>
    <w:p w:rsidR="00673AE8" w:rsidRDefault="00673AE8" w:rsidP="00673AE8"/>
    <w:p w:rsidR="00673AE8" w:rsidRDefault="00673AE8" w:rsidP="00673AE8"/>
    <w:p w:rsidR="00673AE8" w:rsidRDefault="00673AE8" w:rsidP="00673AE8"/>
    <w:p w:rsidR="00673AE8" w:rsidRDefault="00673AE8" w:rsidP="00673AE8"/>
    <w:p w:rsidR="00376CBC" w:rsidRDefault="00376CBC"/>
    <w:sectPr w:rsidR="00376CBC" w:rsidSect="001931F0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AE8" w:rsidRDefault="00673AE8" w:rsidP="00673AE8">
      <w:r>
        <w:separator/>
      </w:r>
    </w:p>
  </w:endnote>
  <w:endnote w:type="continuationSeparator" w:id="0">
    <w:p w:rsidR="00673AE8" w:rsidRDefault="00673AE8" w:rsidP="00673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AE8" w:rsidRDefault="00673AE8" w:rsidP="00673AE8">
      <w:r>
        <w:separator/>
      </w:r>
    </w:p>
  </w:footnote>
  <w:footnote w:type="continuationSeparator" w:id="0">
    <w:p w:rsidR="00673AE8" w:rsidRDefault="00673AE8" w:rsidP="00673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AE8" w:rsidRDefault="00673AE8" w:rsidP="00673AE8">
    <w:pPr>
      <w:pStyle w:val="a8"/>
      <w:jc w:val="center"/>
    </w:pPr>
    <w:proofErr w:type="spellStart"/>
    <w:r>
      <w:t>Жарикова</w:t>
    </w:r>
    <w:proofErr w:type="spellEnd"/>
    <w:r>
      <w:t xml:space="preserve"> Татьяна Юрьевна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A63E5"/>
    <w:multiLevelType w:val="multilevel"/>
    <w:tmpl w:val="36BE7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293E4A"/>
    <w:multiLevelType w:val="multilevel"/>
    <w:tmpl w:val="C7744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BC35DB"/>
    <w:multiLevelType w:val="multilevel"/>
    <w:tmpl w:val="8248A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8131DB"/>
    <w:multiLevelType w:val="multilevel"/>
    <w:tmpl w:val="9A98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4D1CFA"/>
    <w:multiLevelType w:val="multilevel"/>
    <w:tmpl w:val="A0B6C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E95"/>
    <w:rsid w:val="001931F0"/>
    <w:rsid w:val="00376CBC"/>
    <w:rsid w:val="00434E95"/>
    <w:rsid w:val="0067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C2146"/>
  <w15:chartTrackingRefBased/>
  <w15:docId w15:val="{7882CF4C-B6C8-4740-8D23-C114F5775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AE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qFormat/>
    <w:rsid w:val="00673AE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AE8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paragraph" w:styleId="a3">
    <w:name w:val="Normal (Web)"/>
    <w:basedOn w:val="a"/>
    <w:semiHidden/>
    <w:unhideWhenUsed/>
    <w:rsid w:val="00673AE8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"/>
    <w:basedOn w:val="a"/>
    <w:link w:val="a5"/>
    <w:semiHidden/>
    <w:unhideWhenUsed/>
    <w:rsid w:val="00673AE8"/>
    <w:rPr>
      <w:b/>
      <w:bCs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semiHidden/>
    <w:rsid w:val="00673AE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styleId="a6">
    <w:name w:val="Emphasis"/>
    <w:basedOn w:val="a0"/>
    <w:qFormat/>
    <w:rsid w:val="00673AE8"/>
    <w:rPr>
      <w:i/>
      <w:iCs/>
    </w:rPr>
  </w:style>
  <w:style w:type="character" w:styleId="a7">
    <w:name w:val="Strong"/>
    <w:basedOn w:val="a0"/>
    <w:qFormat/>
    <w:rsid w:val="00673AE8"/>
    <w:rPr>
      <w:b/>
      <w:bCs/>
    </w:rPr>
  </w:style>
  <w:style w:type="paragraph" w:styleId="a8">
    <w:name w:val="header"/>
    <w:basedOn w:val="a"/>
    <w:link w:val="a9"/>
    <w:uiPriority w:val="99"/>
    <w:unhideWhenUsed/>
    <w:rsid w:val="00673A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3A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673A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3AE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8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7D44F-DF7F-4261-85EA-7FC7FEE11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2467</Words>
  <Characters>14067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2017-10-09T09:02:00Z</dcterms:created>
  <dcterms:modified xsi:type="dcterms:W3CDTF">2017-10-09T09:11:00Z</dcterms:modified>
</cp:coreProperties>
</file>